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EC" w:rsidRDefault="00282AE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改善（計画）報告書</w:t>
      </w:r>
    </w:p>
    <w:p w:rsidR="00BD76EC" w:rsidRDefault="00282AEF">
      <w:pPr>
        <w:ind w:right="538"/>
        <w:jc w:val="right"/>
      </w:pPr>
      <w:r>
        <w:rPr>
          <w:rFonts w:hint="eastAsia"/>
        </w:rPr>
        <w:t>年　　月　　日</w:t>
      </w:r>
    </w:p>
    <w:p w:rsidR="00BD76EC" w:rsidRPr="00242D61" w:rsidRDefault="00282AEF" w:rsidP="002012F1">
      <w:pPr>
        <w:ind w:firstLineChars="550" w:firstLine="1646"/>
        <w:rPr>
          <w:sz w:val="24"/>
        </w:rPr>
      </w:pPr>
      <w:r w:rsidRPr="00242D61">
        <w:rPr>
          <w:rFonts w:hint="eastAsia"/>
          <w:sz w:val="24"/>
        </w:rPr>
        <w:t>消防署長　殿</w:t>
      </w:r>
    </w:p>
    <w:p w:rsidR="00BD76EC" w:rsidRDefault="00BD76EC">
      <w:pPr>
        <w:ind w:firstLineChars="100" w:firstLine="269"/>
      </w:pPr>
    </w:p>
    <w:p w:rsidR="00BD76EC" w:rsidRDefault="00282AEF" w:rsidP="00242D61">
      <w:pPr>
        <w:spacing w:line="360" w:lineRule="auto"/>
        <w:ind w:firstLineChars="1810" w:firstLine="4874"/>
        <w:rPr>
          <w:u w:val="single"/>
        </w:rPr>
      </w:pPr>
      <w:r>
        <w:rPr>
          <w:rFonts w:hint="eastAsia"/>
          <w:u w:val="single"/>
        </w:rPr>
        <w:t xml:space="preserve">名　称　　　　　　　　　　　　　</w:t>
      </w:r>
    </w:p>
    <w:p w:rsidR="00BD76EC" w:rsidRDefault="00282AEF" w:rsidP="00242D61">
      <w:pPr>
        <w:spacing w:line="360" w:lineRule="auto"/>
        <w:ind w:firstLineChars="1810" w:firstLine="4874"/>
        <w:rPr>
          <w:u w:val="single"/>
        </w:rPr>
      </w:pPr>
      <w:r>
        <w:rPr>
          <w:rFonts w:hint="eastAsia"/>
          <w:u w:val="single"/>
        </w:rPr>
        <w:t xml:space="preserve">所在地　　　　　　　　　　　　　</w:t>
      </w:r>
    </w:p>
    <w:p w:rsidR="00BD76EC" w:rsidRDefault="00282AEF" w:rsidP="00242D61">
      <w:pPr>
        <w:ind w:firstLineChars="1810" w:firstLine="4874"/>
      </w:pPr>
      <w:r>
        <w:rPr>
          <w:rFonts w:hint="eastAsia"/>
        </w:rPr>
        <w:t>代表者</w:t>
      </w:r>
    </w:p>
    <w:p w:rsidR="00BD76EC" w:rsidRDefault="00282AEF" w:rsidP="00EA2A49">
      <w:pPr>
        <w:wordWrap w:val="0"/>
        <w:ind w:right="134"/>
        <w:jc w:val="right"/>
        <w:rPr>
          <w:u w:val="single"/>
        </w:rPr>
      </w:pPr>
      <w:r>
        <w:rPr>
          <w:rFonts w:hint="eastAsia"/>
          <w:u w:val="single"/>
        </w:rPr>
        <w:t xml:space="preserve">職氏名　　　　　　　　</w:t>
      </w:r>
      <w:r w:rsidR="00242D61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 w:rsidR="00EA2A49">
        <w:rPr>
          <w:rFonts w:hint="eastAsia"/>
          <w:u w:val="single"/>
        </w:rPr>
        <w:t xml:space="preserve">　</w:t>
      </w:r>
    </w:p>
    <w:p w:rsidR="00BD76EC" w:rsidRDefault="00BD76EC"/>
    <w:p w:rsidR="00BD76EC" w:rsidRDefault="00282AEF" w:rsidP="00454D02">
      <w:pPr>
        <w:snapToGrid w:val="0"/>
        <w:ind w:leftChars="105" w:left="283" w:firstLineChars="100" w:firstLine="241"/>
        <w:rPr>
          <w:spacing w:val="-14"/>
          <w:sz w:val="22"/>
          <w:szCs w:val="22"/>
        </w:rPr>
      </w:pPr>
      <w:r>
        <w:rPr>
          <w:rFonts w:hint="eastAsia"/>
          <w:spacing w:val="-14"/>
          <w:szCs w:val="21"/>
        </w:rPr>
        <w:t xml:space="preserve"> </w:t>
      </w:r>
      <w:r>
        <w:rPr>
          <w:rFonts w:hint="eastAsia"/>
          <w:spacing w:val="-14"/>
          <w:szCs w:val="21"/>
        </w:rPr>
        <w:t xml:space="preserve">　</w:t>
      </w:r>
      <w:r w:rsidRPr="00242D61">
        <w:rPr>
          <w:rFonts w:hint="eastAsia"/>
          <w:spacing w:val="-14"/>
          <w:sz w:val="22"/>
          <w:szCs w:val="22"/>
        </w:rPr>
        <w:t xml:space="preserve">　年　　月　　日付第　</w:t>
      </w:r>
      <w:r w:rsidR="006D186F">
        <w:rPr>
          <w:rFonts w:hint="eastAsia"/>
          <w:spacing w:val="-14"/>
          <w:sz w:val="22"/>
          <w:szCs w:val="22"/>
        </w:rPr>
        <w:t xml:space="preserve">　</w:t>
      </w:r>
      <w:r w:rsidRPr="00242D61">
        <w:rPr>
          <w:rFonts w:hint="eastAsia"/>
          <w:spacing w:val="-14"/>
          <w:sz w:val="22"/>
          <w:szCs w:val="22"/>
        </w:rPr>
        <w:t xml:space="preserve">　号にて報告した消防用設備等点検結果報告</w:t>
      </w:r>
      <w:r w:rsidR="00454D02">
        <w:rPr>
          <w:rFonts w:hint="eastAsia"/>
          <w:spacing w:val="-14"/>
          <w:sz w:val="22"/>
          <w:szCs w:val="22"/>
        </w:rPr>
        <w:t>書</w:t>
      </w:r>
      <w:r w:rsidRPr="00242D61">
        <w:rPr>
          <w:rFonts w:hint="eastAsia"/>
          <w:spacing w:val="-14"/>
          <w:sz w:val="22"/>
          <w:szCs w:val="22"/>
        </w:rPr>
        <w:t>・防火対象物定期</w:t>
      </w:r>
      <w:r w:rsidR="00242D61" w:rsidRPr="00242D61">
        <w:rPr>
          <w:rFonts w:hint="eastAsia"/>
          <w:spacing w:val="-14"/>
          <w:sz w:val="22"/>
          <w:szCs w:val="22"/>
        </w:rPr>
        <w:t>（防災管理）</w:t>
      </w:r>
      <w:r w:rsidRPr="00242D61">
        <w:rPr>
          <w:rFonts w:hint="eastAsia"/>
          <w:spacing w:val="-14"/>
          <w:sz w:val="22"/>
          <w:szCs w:val="22"/>
        </w:rPr>
        <w:t>点検報告</w:t>
      </w:r>
      <w:r w:rsidR="00454D02">
        <w:rPr>
          <w:rFonts w:hint="eastAsia"/>
          <w:spacing w:val="-14"/>
          <w:sz w:val="22"/>
          <w:szCs w:val="22"/>
        </w:rPr>
        <w:t>書</w:t>
      </w:r>
      <w:r w:rsidRPr="00242D61">
        <w:rPr>
          <w:rFonts w:hint="eastAsia"/>
          <w:spacing w:val="-14"/>
          <w:sz w:val="22"/>
          <w:szCs w:val="22"/>
        </w:rPr>
        <w:t>の不備事項について、改善の状況又は改善計画を次のとおり報告します。</w:t>
      </w:r>
    </w:p>
    <w:p w:rsidR="00C774D7" w:rsidRPr="00242D61" w:rsidRDefault="00C774D7" w:rsidP="00C774D7">
      <w:pPr>
        <w:snapToGrid w:val="0"/>
        <w:ind w:leftChars="105" w:left="283" w:firstLineChars="200" w:firstLine="559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603"/>
        <w:gridCol w:w="1701"/>
        <w:gridCol w:w="3686"/>
        <w:gridCol w:w="1901"/>
      </w:tblGrid>
      <w:tr w:rsidR="00BD76EC" w:rsidTr="006D186F">
        <w:trPr>
          <w:cantSplit/>
          <w:trHeight w:val="357"/>
          <w:jc w:val="center"/>
        </w:trPr>
        <w:tc>
          <w:tcPr>
            <w:tcW w:w="1585" w:type="dxa"/>
            <w:vMerge w:val="restart"/>
            <w:vAlign w:val="center"/>
          </w:tcPr>
          <w:p w:rsidR="00BD76EC" w:rsidRPr="00242D61" w:rsidRDefault="00282AEF" w:rsidP="00242D61">
            <w:pPr>
              <w:snapToGrid w:val="0"/>
              <w:jc w:val="center"/>
              <w:rPr>
                <w:sz w:val="22"/>
                <w:szCs w:val="22"/>
              </w:rPr>
            </w:pPr>
            <w:r w:rsidRPr="00242D61">
              <w:rPr>
                <w:rFonts w:hint="eastAsia"/>
                <w:sz w:val="22"/>
                <w:szCs w:val="22"/>
              </w:rPr>
              <w:t>消</w:t>
            </w:r>
            <w:r w:rsidRPr="00242D61">
              <w:rPr>
                <w:rFonts w:hint="eastAsia"/>
                <w:sz w:val="22"/>
                <w:szCs w:val="22"/>
              </w:rPr>
              <w:t xml:space="preserve"> </w:t>
            </w:r>
            <w:r w:rsidRPr="00242D61">
              <w:rPr>
                <w:rFonts w:hint="eastAsia"/>
                <w:sz w:val="22"/>
                <w:szCs w:val="22"/>
              </w:rPr>
              <w:t>防</w:t>
            </w:r>
            <w:r w:rsidRPr="00242D61">
              <w:rPr>
                <w:rFonts w:hint="eastAsia"/>
                <w:sz w:val="22"/>
                <w:szCs w:val="22"/>
              </w:rPr>
              <w:t xml:space="preserve"> </w:t>
            </w:r>
            <w:r w:rsidRPr="00242D61">
              <w:rPr>
                <w:rFonts w:hint="eastAsia"/>
                <w:sz w:val="22"/>
                <w:szCs w:val="22"/>
              </w:rPr>
              <w:t>用</w:t>
            </w:r>
          </w:p>
          <w:p w:rsidR="00BD76EC" w:rsidRPr="00242D61" w:rsidRDefault="00282AEF" w:rsidP="00242D61">
            <w:pPr>
              <w:snapToGrid w:val="0"/>
              <w:jc w:val="center"/>
              <w:rPr>
                <w:sz w:val="22"/>
                <w:szCs w:val="22"/>
              </w:rPr>
            </w:pPr>
            <w:r w:rsidRPr="00242D61">
              <w:rPr>
                <w:rFonts w:hint="eastAsia"/>
                <w:sz w:val="22"/>
                <w:szCs w:val="22"/>
              </w:rPr>
              <w:t>設</w:t>
            </w:r>
            <w:r w:rsidRPr="00242D61">
              <w:rPr>
                <w:rFonts w:hint="eastAsia"/>
                <w:sz w:val="22"/>
                <w:szCs w:val="22"/>
              </w:rPr>
              <w:t xml:space="preserve"> </w:t>
            </w:r>
            <w:r w:rsidRPr="00242D61">
              <w:rPr>
                <w:rFonts w:hint="eastAsia"/>
                <w:sz w:val="22"/>
                <w:szCs w:val="22"/>
              </w:rPr>
              <w:t>備</w:t>
            </w:r>
            <w:r w:rsidRPr="00242D61">
              <w:rPr>
                <w:rFonts w:hint="eastAsia"/>
                <w:sz w:val="22"/>
                <w:szCs w:val="22"/>
              </w:rPr>
              <w:t xml:space="preserve"> </w:t>
            </w:r>
            <w:r w:rsidRPr="00242D6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990" w:type="dxa"/>
            <w:gridSpan w:val="3"/>
            <w:vMerge w:val="restart"/>
            <w:vAlign w:val="center"/>
          </w:tcPr>
          <w:p w:rsidR="00BD76EC" w:rsidRPr="00242D61" w:rsidRDefault="00282AEF">
            <w:pPr>
              <w:jc w:val="center"/>
              <w:rPr>
                <w:sz w:val="22"/>
                <w:szCs w:val="22"/>
              </w:rPr>
            </w:pPr>
            <w:r w:rsidRPr="00242D61">
              <w:rPr>
                <w:rFonts w:hint="eastAsia"/>
                <w:sz w:val="22"/>
                <w:szCs w:val="22"/>
              </w:rPr>
              <w:t>改　　　善　　　内　　　容　　　等</w:t>
            </w:r>
          </w:p>
        </w:tc>
        <w:tc>
          <w:tcPr>
            <w:tcW w:w="1901" w:type="dxa"/>
            <w:tcBorders>
              <w:bottom w:val="nil"/>
            </w:tcBorders>
            <w:vAlign w:val="center"/>
          </w:tcPr>
          <w:p w:rsidR="00BD76EC" w:rsidRPr="00242D61" w:rsidRDefault="00B33213" w:rsidP="006D186F">
            <w:pPr>
              <w:snapToGrid w:val="0"/>
              <w:jc w:val="center"/>
              <w:rPr>
                <w:spacing w:val="-22"/>
                <w:sz w:val="22"/>
                <w:szCs w:val="22"/>
              </w:rPr>
            </w:pPr>
            <w:r w:rsidRPr="00242D61">
              <w:rPr>
                <w:rFonts w:hint="eastAsia"/>
                <w:spacing w:val="-22"/>
                <w:sz w:val="22"/>
                <w:szCs w:val="22"/>
              </w:rPr>
              <w:t>改善予定年月日</w:t>
            </w:r>
          </w:p>
        </w:tc>
      </w:tr>
      <w:tr w:rsidR="00BD76EC" w:rsidTr="006D186F">
        <w:trPr>
          <w:cantSplit/>
          <w:trHeight w:val="357"/>
          <w:jc w:val="center"/>
        </w:trPr>
        <w:tc>
          <w:tcPr>
            <w:tcW w:w="1585" w:type="dxa"/>
            <w:vMerge/>
            <w:vAlign w:val="center"/>
          </w:tcPr>
          <w:p w:rsidR="00BD76EC" w:rsidRPr="00242D61" w:rsidRDefault="00BD7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0" w:type="dxa"/>
            <w:gridSpan w:val="3"/>
            <w:vMerge/>
            <w:vAlign w:val="center"/>
          </w:tcPr>
          <w:p w:rsidR="00BD76EC" w:rsidRPr="00242D61" w:rsidRDefault="00BD7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nil"/>
            </w:tcBorders>
            <w:vAlign w:val="center"/>
          </w:tcPr>
          <w:p w:rsidR="00BD76EC" w:rsidRPr="00242D61" w:rsidRDefault="00B33213" w:rsidP="006D186F">
            <w:pPr>
              <w:snapToGrid w:val="0"/>
              <w:jc w:val="center"/>
              <w:rPr>
                <w:sz w:val="22"/>
                <w:szCs w:val="22"/>
              </w:rPr>
            </w:pPr>
            <w:r w:rsidRPr="00242D61">
              <w:rPr>
                <w:rFonts w:hint="eastAsia"/>
                <w:sz w:val="22"/>
                <w:szCs w:val="22"/>
              </w:rPr>
              <w:t>改善済年月日</w:t>
            </w:r>
          </w:p>
        </w:tc>
      </w:tr>
      <w:tr w:rsidR="00C05664" w:rsidTr="00242D61">
        <w:trPr>
          <w:cantSplit/>
          <w:trHeight w:val="730"/>
          <w:jc w:val="center"/>
        </w:trPr>
        <w:tc>
          <w:tcPr>
            <w:tcW w:w="1585" w:type="dxa"/>
            <w:vAlign w:val="center"/>
          </w:tcPr>
          <w:p w:rsidR="00C05664" w:rsidRPr="00242D61" w:rsidRDefault="00C05664" w:rsidP="00242D61">
            <w:pPr>
              <w:rPr>
                <w:sz w:val="22"/>
                <w:szCs w:val="22"/>
              </w:rPr>
            </w:pPr>
          </w:p>
        </w:tc>
        <w:tc>
          <w:tcPr>
            <w:tcW w:w="5990" w:type="dxa"/>
            <w:gridSpan w:val="3"/>
            <w:vAlign w:val="center"/>
          </w:tcPr>
          <w:p w:rsidR="00C05664" w:rsidRPr="00242D61" w:rsidRDefault="00C05664" w:rsidP="00242D61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C05664" w:rsidRPr="00242D61" w:rsidRDefault="00C05664" w:rsidP="00242D61">
            <w:pPr>
              <w:rPr>
                <w:sz w:val="22"/>
                <w:szCs w:val="22"/>
              </w:rPr>
            </w:pPr>
          </w:p>
        </w:tc>
      </w:tr>
      <w:tr w:rsidR="00C05664" w:rsidTr="00242D61">
        <w:trPr>
          <w:cantSplit/>
          <w:trHeight w:val="730"/>
          <w:jc w:val="center"/>
        </w:trPr>
        <w:tc>
          <w:tcPr>
            <w:tcW w:w="1585" w:type="dxa"/>
            <w:vAlign w:val="center"/>
          </w:tcPr>
          <w:p w:rsidR="00C05664" w:rsidRPr="00242D61" w:rsidRDefault="00C05664" w:rsidP="00242D61">
            <w:pPr>
              <w:rPr>
                <w:sz w:val="22"/>
                <w:szCs w:val="22"/>
              </w:rPr>
            </w:pPr>
          </w:p>
        </w:tc>
        <w:tc>
          <w:tcPr>
            <w:tcW w:w="5990" w:type="dxa"/>
            <w:gridSpan w:val="3"/>
            <w:vAlign w:val="center"/>
          </w:tcPr>
          <w:p w:rsidR="00C05664" w:rsidRPr="00242D61" w:rsidRDefault="00C05664" w:rsidP="00242D61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C05664" w:rsidRPr="00242D61" w:rsidRDefault="00C05664" w:rsidP="00242D61">
            <w:pPr>
              <w:rPr>
                <w:sz w:val="22"/>
                <w:szCs w:val="22"/>
              </w:rPr>
            </w:pPr>
          </w:p>
        </w:tc>
      </w:tr>
      <w:tr w:rsidR="00C05664" w:rsidTr="00242D61">
        <w:trPr>
          <w:cantSplit/>
          <w:trHeight w:val="730"/>
          <w:jc w:val="center"/>
        </w:trPr>
        <w:tc>
          <w:tcPr>
            <w:tcW w:w="1585" w:type="dxa"/>
            <w:vAlign w:val="center"/>
          </w:tcPr>
          <w:p w:rsidR="00C05664" w:rsidRPr="00242D61" w:rsidRDefault="00C05664" w:rsidP="00242D61">
            <w:pPr>
              <w:rPr>
                <w:sz w:val="22"/>
                <w:szCs w:val="22"/>
              </w:rPr>
            </w:pPr>
          </w:p>
        </w:tc>
        <w:tc>
          <w:tcPr>
            <w:tcW w:w="5990" w:type="dxa"/>
            <w:gridSpan w:val="3"/>
            <w:vAlign w:val="center"/>
          </w:tcPr>
          <w:p w:rsidR="00C05664" w:rsidRPr="00242D61" w:rsidRDefault="00C05664" w:rsidP="00242D61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C05664" w:rsidRPr="00242D61" w:rsidRDefault="00C05664" w:rsidP="00242D61">
            <w:pPr>
              <w:rPr>
                <w:sz w:val="22"/>
                <w:szCs w:val="22"/>
              </w:rPr>
            </w:pPr>
          </w:p>
        </w:tc>
      </w:tr>
      <w:tr w:rsidR="00C05664" w:rsidTr="00242D61">
        <w:trPr>
          <w:cantSplit/>
          <w:trHeight w:val="730"/>
          <w:jc w:val="center"/>
        </w:trPr>
        <w:tc>
          <w:tcPr>
            <w:tcW w:w="1585" w:type="dxa"/>
            <w:vAlign w:val="center"/>
          </w:tcPr>
          <w:p w:rsidR="00C05664" w:rsidRPr="00242D61" w:rsidRDefault="00C05664" w:rsidP="00242D61">
            <w:pPr>
              <w:rPr>
                <w:sz w:val="22"/>
                <w:szCs w:val="22"/>
              </w:rPr>
            </w:pPr>
          </w:p>
        </w:tc>
        <w:tc>
          <w:tcPr>
            <w:tcW w:w="5990" w:type="dxa"/>
            <w:gridSpan w:val="3"/>
            <w:vAlign w:val="center"/>
          </w:tcPr>
          <w:p w:rsidR="00C05664" w:rsidRPr="00242D61" w:rsidRDefault="00C05664" w:rsidP="00242D61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C05664" w:rsidRPr="00242D61" w:rsidRDefault="00C05664" w:rsidP="00242D61">
            <w:pPr>
              <w:rPr>
                <w:sz w:val="22"/>
                <w:szCs w:val="22"/>
              </w:rPr>
            </w:pPr>
          </w:p>
        </w:tc>
      </w:tr>
      <w:tr w:rsidR="00C05664" w:rsidTr="00242D61">
        <w:trPr>
          <w:cantSplit/>
          <w:trHeight w:val="730"/>
          <w:jc w:val="center"/>
        </w:trPr>
        <w:tc>
          <w:tcPr>
            <w:tcW w:w="1585" w:type="dxa"/>
            <w:vAlign w:val="center"/>
          </w:tcPr>
          <w:p w:rsidR="00C05664" w:rsidRPr="00242D61" w:rsidRDefault="00C05664" w:rsidP="00242D61">
            <w:pPr>
              <w:rPr>
                <w:sz w:val="22"/>
                <w:szCs w:val="22"/>
              </w:rPr>
            </w:pPr>
          </w:p>
        </w:tc>
        <w:tc>
          <w:tcPr>
            <w:tcW w:w="5990" w:type="dxa"/>
            <w:gridSpan w:val="3"/>
            <w:vAlign w:val="center"/>
          </w:tcPr>
          <w:p w:rsidR="00C05664" w:rsidRPr="00242D61" w:rsidRDefault="00C05664" w:rsidP="00242D61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C05664" w:rsidRPr="00242D61" w:rsidRDefault="00C05664" w:rsidP="00242D61">
            <w:pPr>
              <w:rPr>
                <w:sz w:val="22"/>
                <w:szCs w:val="22"/>
              </w:rPr>
            </w:pPr>
          </w:p>
        </w:tc>
      </w:tr>
      <w:tr w:rsidR="00C05664" w:rsidTr="00242D61">
        <w:trPr>
          <w:cantSplit/>
          <w:trHeight w:val="730"/>
          <w:jc w:val="center"/>
        </w:trPr>
        <w:tc>
          <w:tcPr>
            <w:tcW w:w="1585" w:type="dxa"/>
            <w:vAlign w:val="center"/>
          </w:tcPr>
          <w:p w:rsidR="00C05664" w:rsidRPr="00242D61" w:rsidRDefault="00C05664" w:rsidP="00242D61">
            <w:pPr>
              <w:rPr>
                <w:sz w:val="22"/>
                <w:szCs w:val="22"/>
              </w:rPr>
            </w:pPr>
          </w:p>
        </w:tc>
        <w:tc>
          <w:tcPr>
            <w:tcW w:w="5990" w:type="dxa"/>
            <w:gridSpan w:val="3"/>
            <w:vAlign w:val="center"/>
          </w:tcPr>
          <w:p w:rsidR="00C05664" w:rsidRPr="00242D61" w:rsidRDefault="00C05664" w:rsidP="00242D61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C05664" w:rsidRPr="00242D61" w:rsidRDefault="00C05664" w:rsidP="00242D61">
            <w:pPr>
              <w:rPr>
                <w:sz w:val="22"/>
                <w:szCs w:val="22"/>
              </w:rPr>
            </w:pPr>
          </w:p>
        </w:tc>
      </w:tr>
      <w:tr w:rsidR="00C05664" w:rsidTr="00242D61">
        <w:trPr>
          <w:cantSplit/>
          <w:trHeight w:val="730"/>
          <w:jc w:val="center"/>
        </w:trPr>
        <w:tc>
          <w:tcPr>
            <w:tcW w:w="1585" w:type="dxa"/>
            <w:vAlign w:val="center"/>
          </w:tcPr>
          <w:p w:rsidR="00C05664" w:rsidRPr="00242D61" w:rsidRDefault="00C05664" w:rsidP="00242D61">
            <w:pPr>
              <w:rPr>
                <w:sz w:val="22"/>
                <w:szCs w:val="22"/>
              </w:rPr>
            </w:pPr>
          </w:p>
        </w:tc>
        <w:tc>
          <w:tcPr>
            <w:tcW w:w="5990" w:type="dxa"/>
            <w:gridSpan w:val="3"/>
            <w:vAlign w:val="center"/>
          </w:tcPr>
          <w:p w:rsidR="00C05664" w:rsidRPr="00242D61" w:rsidRDefault="00C05664" w:rsidP="00242D61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C05664" w:rsidRPr="00242D61" w:rsidRDefault="00C05664" w:rsidP="00242D61">
            <w:pPr>
              <w:rPr>
                <w:sz w:val="22"/>
                <w:szCs w:val="22"/>
              </w:rPr>
            </w:pPr>
          </w:p>
        </w:tc>
      </w:tr>
      <w:tr w:rsidR="00BD76EC" w:rsidTr="00242D61">
        <w:trPr>
          <w:trHeight w:val="497"/>
          <w:jc w:val="center"/>
        </w:trPr>
        <w:tc>
          <w:tcPr>
            <w:tcW w:w="2188" w:type="dxa"/>
            <w:gridSpan w:val="2"/>
            <w:vAlign w:val="center"/>
          </w:tcPr>
          <w:p w:rsidR="00BD76EC" w:rsidRPr="00242D61" w:rsidRDefault="00282AEF" w:rsidP="00242D61">
            <w:pPr>
              <w:jc w:val="left"/>
              <w:rPr>
                <w:sz w:val="22"/>
                <w:szCs w:val="22"/>
              </w:rPr>
            </w:pPr>
            <w:r w:rsidRPr="00242D61">
              <w:rPr>
                <w:rFonts w:hint="eastAsia"/>
                <w:sz w:val="22"/>
                <w:szCs w:val="22"/>
              </w:rPr>
              <w:t xml:space="preserve">※　</w:t>
            </w:r>
            <w:r w:rsidR="00242D61">
              <w:rPr>
                <w:rFonts w:hint="eastAsia"/>
                <w:sz w:val="22"/>
                <w:szCs w:val="22"/>
              </w:rPr>
              <w:t xml:space="preserve">　</w:t>
            </w:r>
            <w:r w:rsidRPr="00242D61">
              <w:rPr>
                <w:rFonts w:hint="eastAsia"/>
                <w:sz w:val="22"/>
                <w:szCs w:val="22"/>
              </w:rPr>
              <w:t>受　付</w:t>
            </w:r>
          </w:p>
        </w:tc>
        <w:tc>
          <w:tcPr>
            <w:tcW w:w="1701" w:type="dxa"/>
            <w:vAlign w:val="center"/>
          </w:tcPr>
          <w:p w:rsidR="00BD76EC" w:rsidRPr="00242D61" w:rsidRDefault="00282AEF" w:rsidP="00242D61">
            <w:pPr>
              <w:rPr>
                <w:sz w:val="22"/>
                <w:szCs w:val="22"/>
              </w:rPr>
            </w:pPr>
            <w:r w:rsidRPr="00242D61">
              <w:rPr>
                <w:rFonts w:hint="eastAsia"/>
                <w:sz w:val="22"/>
                <w:szCs w:val="22"/>
              </w:rPr>
              <w:t>※審査内容</w:t>
            </w:r>
          </w:p>
        </w:tc>
        <w:tc>
          <w:tcPr>
            <w:tcW w:w="5587" w:type="dxa"/>
            <w:gridSpan w:val="2"/>
            <w:tcBorders>
              <w:bottom w:val="nil"/>
            </w:tcBorders>
          </w:tcPr>
          <w:p w:rsidR="00BD76EC" w:rsidRPr="00242D61" w:rsidRDefault="00BD76EC">
            <w:pPr>
              <w:rPr>
                <w:sz w:val="22"/>
                <w:szCs w:val="22"/>
              </w:rPr>
            </w:pPr>
          </w:p>
        </w:tc>
      </w:tr>
      <w:tr w:rsidR="00BD76EC" w:rsidTr="00242D61">
        <w:trPr>
          <w:cantSplit/>
          <w:trHeight w:val="1190"/>
          <w:jc w:val="center"/>
        </w:trPr>
        <w:tc>
          <w:tcPr>
            <w:tcW w:w="2188" w:type="dxa"/>
            <w:gridSpan w:val="2"/>
            <w:vMerge w:val="restart"/>
          </w:tcPr>
          <w:p w:rsidR="00BD76EC" w:rsidRPr="00242D61" w:rsidRDefault="00BD76EC">
            <w:pPr>
              <w:rPr>
                <w:sz w:val="22"/>
                <w:szCs w:val="22"/>
              </w:rPr>
            </w:pPr>
          </w:p>
        </w:tc>
        <w:tc>
          <w:tcPr>
            <w:tcW w:w="7288" w:type="dxa"/>
            <w:gridSpan w:val="3"/>
            <w:tcBorders>
              <w:top w:val="nil"/>
            </w:tcBorders>
          </w:tcPr>
          <w:p w:rsidR="00BD76EC" w:rsidRPr="00242D61" w:rsidRDefault="00BD76EC">
            <w:pPr>
              <w:rPr>
                <w:sz w:val="22"/>
                <w:szCs w:val="22"/>
              </w:rPr>
            </w:pPr>
          </w:p>
        </w:tc>
      </w:tr>
      <w:tr w:rsidR="00BD76EC" w:rsidTr="00242D61">
        <w:trPr>
          <w:cantSplit/>
          <w:trHeight w:val="509"/>
          <w:jc w:val="center"/>
        </w:trPr>
        <w:tc>
          <w:tcPr>
            <w:tcW w:w="2188" w:type="dxa"/>
            <w:gridSpan w:val="2"/>
            <w:vMerge/>
          </w:tcPr>
          <w:p w:rsidR="00BD76EC" w:rsidRPr="00242D61" w:rsidRDefault="00BD76EC">
            <w:pPr>
              <w:rPr>
                <w:sz w:val="22"/>
                <w:szCs w:val="22"/>
              </w:rPr>
            </w:pPr>
          </w:p>
        </w:tc>
        <w:tc>
          <w:tcPr>
            <w:tcW w:w="7288" w:type="dxa"/>
            <w:gridSpan w:val="3"/>
            <w:vAlign w:val="center"/>
          </w:tcPr>
          <w:p w:rsidR="00BD76EC" w:rsidRPr="00242D61" w:rsidRDefault="00242D61" w:rsidP="00EA2A4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　　　係</w:t>
            </w:r>
            <w:r w:rsidR="00282AEF" w:rsidRPr="00242D61">
              <w:rPr>
                <w:rFonts w:hint="eastAsia"/>
                <w:sz w:val="22"/>
                <w:szCs w:val="22"/>
              </w:rPr>
              <w:t>・</w:t>
            </w:r>
            <w:r w:rsidR="009C738E">
              <w:rPr>
                <w:rFonts w:hint="eastAsia"/>
                <w:sz w:val="22"/>
                <w:szCs w:val="22"/>
              </w:rPr>
              <w:t xml:space="preserve">　　　</w:t>
            </w:r>
            <w:r w:rsidR="00282AEF" w:rsidRPr="00242D61">
              <w:rPr>
                <w:rFonts w:hint="eastAsia"/>
                <w:sz w:val="22"/>
                <w:szCs w:val="22"/>
              </w:rPr>
              <w:t xml:space="preserve">出張所　氏名　　　　　　　</w:t>
            </w:r>
            <w:r w:rsidR="00EA2A49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</w:tbl>
    <w:p w:rsidR="00242D61" w:rsidRPr="00242D61" w:rsidRDefault="00282AEF" w:rsidP="00242D61">
      <w:pPr>
        <w:snapToGrid w:val="0"/>
        <w:ind w:firstLineChars="200" w:firstLine="423"/>
        <w:rPr>
          <w:spacing w:val="-34"/>
          <w:sz w:val="22"/>
          <w:szCs w:val="22"/>
        </w:rPr>
      </w:pPr>
      <w:r w:rsidRPr="00242D61">
        <w:rPr>
          <w:rFonts w:hint="eastAsia"/>
          <w:spacing w:val="-34"/>
          <w:sz w:val="22"/>
          <w:szCs w:val="22"/>
        </w:rPr>
        <w:t>備考　１　※印欄は記入しないで下さい。</w:t>
      </w:r>
    </w:p>
    <w:p w:rsidR="00242D61" w:rsidRPr="00242D61" w:rsidRDefault="00282AEF" w:rsidP="00242D61">
      <w:pPr>
        <w:snapToGrid w:val="0"/>
        <w:ind w:firstLineChars="500" w:firstLine="1056"/>
        <w:rPr>
          <w:spacing w:val="-34"/>
          <w:sz w:val="22"/>
          <w:szCs w:val="22"/>
        </w:rPr>
      </w:pPr>
      <w:r w:rsidRPr="00242D61">
        <w:rPr>
          <w:rFonts w:hint="eastAsia"/>
          <w:spacing w:val="-34"/>
          <w:sz w:val="22"/>
          <w:szCs w:val="22"/>
        </w:rPr>
        <w:t>２　この用紙に書ききれない場合は罫紙等を利用して下さい。</w:t>
      </w:r>
    </w:p>
    <w:p w:rsidR="00BD76EC" w:rsidRPr="00242D61" w:rsidRDefault="00282AEF" w:rsidP="00242D61">
      <w:pPr>
        <w:snapToGrid w:val="0"/>
        <w:ind w:firstLineChars="500" w:firstLine="1056"/>
        <w:rPr>
          <w:spacing w:val="-34"/>
          <w:sz w:val="22"/>
          <w:szCs w:val="22"/>
        </w:rPr>
      </w:pPr>
      <w:r w:rsidRPr="00242D61">
        <w:rPr>
          <w:rFonts w:hint="eastAsia"/>
          <w:spacing w:val="-34"/>
          <w:sz w:val="22"/>
          <w:szCs w:val="22"/>
        </w:rPr>
        <w:t>３　消防用設備等の種類毎に記入して下さい。</w:t>
      </w:r>
    </w:p>
    <w:sectPr w:rsidR="00BD76EC" w:rsidRPr="00242D61" w:rsidSect="00242D61">
      <w:headerReference w:type="default" r:id="rId7"/>
      <w:pgSz w:w="11906" w:h="16838" w:code="9"/>
      <w:pgMar w:top="1134" w:right="851" w:bottom="851" w:left="1418" w:header="1134" w:footer="992" w:gutter="0"/>
      <w:cols w:space="425"/>
      <w:docGrid w:type="linesAndChars" w:linePitch="360" w:charSpace="12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83F" w:rsidRDefault="0096783F" w:rsidP="00282AEF">
      <w:r>
        <w:separator/>
      </w:r>
    </w:p>
  </w:endnote>
  <w:endnote w:type="continuationSeparator" w:id="0">
    <w:p w:rsidR="0096783F" w:rsidRDefault="0096783F" w:rsidP="0028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83F" w:rsidRDefault="0096783F" w:rsidP="00282AEF">
      <w:r>
        <w:separator/>
      </w:r>
    </w:p>
  </w:footnote>
  <w:footnote w:type="continuationSeparator" w:id="0">
    <w:p w:rsidR="0096783F" w:rsidRDefault="0096783F" w:rsidP="00282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38E" w:rsidRPr="00242D61" w:rsidRDefault="009C738E">
    <w:pPr>
      <w:pStyle w:val="a3"/>
      <w:rPr>
        <w:rFonts w:ascii="ＭＳ Ｐ明朝" w:eastAsia="ＭＳ Ｐ明朝" w:hAnsi="ＭＳ Ｐ明朝"/>
        <w:sz w:val="22"/>
        <w:szCs w:val="22"/>
      </w:rPr>
    </w:pPr>
    <w:r w:rsidRPr="00242D61">
      <w:rPr>
        <w:rFonts w:ascii="ＭＳ Ｐ明朝" w:eastAsia="ＭＳ Ｐ明朝" w:hAnsi="ＭＳ Ｐ明朝" w:hint="eastAsia"/>
        <w:sz w:val="22"/>
        <w:szCs w:val="22"/>
      </w:rPr>
      <w:t>様式第６号（その２）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0870"/>
    <w:multiLevelType w:val="hybridMultilevel"/>
    <w:tmpl w:val="94C61BD2"/>
    <w:lvl w:ilvl="0" w:tplc="2A4AC52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A7004E"/>
    <w:multiLevelType w:val="hybridMultilevel"/>
    <w:tmpl w:val="FADEBC12"/>
    <w:lvl w:ilvl="0" w:tplc="9520983E">
      <w:numFmt w:val="bullet"/>
      <w:lvlText w:val="※"/>
      <w:lvlJc w:val="left"/>
      <w:pPr>
        <w:tabs>
          <w:tab w:val="num" w:pos="649"/>
        </w:tabs>
        <w:ind w:left="649" w:hanging="39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9"/>
        </w:tabs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269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AEF"/>
    <w:rsid w:val="002012F1"/>
    <w:rsid w:val="00242D61"/>
    <w:rsid w:val="00252498"/>
    <w:rsid w:val="00282AEF"/>
    <w:rsid w:val="002C565A"/>
    <w:rsid w:val="00373B64"/>
    <w:rsid w:val="00454D02"/>
    <w:rsid w:val="00551DAA"/>
    <w:rsid w:val="006D186F"/>
    <w:rsid w:val="00895748"/>
    <w:rsid w:val="0096783F"/>
    <w:rsid w:val="009C738E"/>
    <w:rsid w:val="00B33213"/>
    <w:rsid w:val="00B45E1B"/>
    <w:rsid w:val="00BD76EC"/>
    <w:rsid w:val="00C05664"/>
    <w:rsid w:val="00C774D7"/>
    <w:rsid w:val="00EA2A49"/>
    <w:rsid w:val="00E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9976CF8F-A022-41BD-BAE9-DDEF3FC9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6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2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82AE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82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82A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（その２）改善（計画）報告書</vt:lpstr>
      <vt:lpstr>防火対象物の予防係への送付に関するフロー（３号、４号、５号対象物）　　　</vt:lpstr>
    </vt:vector>
  </TitlesOfParts>
  <Company>黒川消防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（その２）改善（計画）報告書</dc:title>
  <dc:creator>鈴木宗一</dc:creator>
  <cp:lastModifiedBy>鈴木 宗一</cp:lastModifiedBy>
  <cp:revision>2</cp:revision>
  <cp:lastPrinted>2004-06-17T04:52:00Z</cp:lastPrinted>
  <dcterms:created xsi:type="dcterms:W3CDTF">2021-02-26T07:40:00Z</dcterms:created>
  <dcterms:modified xsi:type="dcterms:W3CDTF">2021-02-26T07:40:00Z</dcterms:modified>
</cp:coreProperties>
</file>